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6A" w:rsidRPr="00DA5FC7" w:rsidRDefault="002B6B6A" w:rsidP="002B6B6A">
      <w:pPr>
        <w:spacing w:after="0" w:line="0" w:lineRule="atLeast"/>
        <w:ind w:left="-142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Договор</w:t>
      </w:r>
    </w:p>
    <w:p w:rsidR="002B6B6A" w:rsidRPr="00DA5FC7" w:rsidRDefault="002B6B6A" w:rsidP="002B6B6A">
      <w:pPr>
        <w:spacing w:after="0" w:line="2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об образовании по дополнительным образовательным </w:t>
      </w:r>
      <w:r w:rsidRPr="00DA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общеразвивающим программам</w:t>
      </w:r>
    </w:p>
    <w:p w:rsidR="002B6B6A" w:rsidRPr="00DA5FC7" w:rsidRDefault="002B6B6A" w:rsidP="002B6B6A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2320"/>
        <w:gridCol w:w="3660"/>
      </w:tblGrid>
      <w:tr w:rsidR="002B6B6A" w:rsidRPr="00DA5FC7" w:rsidTr="002B6B6A">
        <w:trPr>
          <w:trHeight w:val="276"/>
        </w:trPr>
        <w:tc>
          <w:tcPr>
            <w:tcW w:w="3452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firstLine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Череповец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hanging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"____"_____________________ г.</w:t>
            </w:r>
          </w:p>
        </w:tc>
      </w:tr>
      <w:tr w:rsidR="002B6B6A" w:rsidRPr="00DA5FC7" w:rsidTr="002B6B6A">
        <w:trPr>
          <w:trHeight w:val="280"/>
        </w:trPr>
        <w:tc>
          <w:tcPr>
            <w:tcW w:w="3452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заключения договора)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left="-142" w:right="360" w:hanging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заключения договора)</w:t>
            </w:r>
          </w:p>
        </w:tc>
      </w:tr>
    </w:tbl>
    <w:p w:rsidR="002B6B6A" w:rsidRPr="00DA5FC7" w:rsidRDefault="002B6B6A" w:rsidP="002B6B6A">
      <w:pPr>
        <w:spacing w:after="0" w:line="15" w:lineRule="exact"/>
        <w:ind w:left="-142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8" w:lineRule="auto"/>
        <w:ind w:left="-142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B6B6A" w:rsidRPr="00DA5FC7" w:rsidRDefault="002B6B6A" w:rsidP="002B6B6A">
      <w:pPr>
        <w:spacing w:after="0" w:line="238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Муниципальное автономное дошкольное образовательное учреждение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121», (в  дальнейшем  –  Исполнитель) осуществляющее образовательную  деятельность на основании лицензии на осуществление образовательной деятельности серия 35ЛО1, № 0002136, регистрационный номер: 9520, дата выдачи 05.03.2019 г.,</w:t>
      </w:r>
      <w:r w:rsidRPr="00DA5F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1 к лицензии на осуществление образовательной деятельности от 05.03.2019 г. серия 35П01 №0004194, выданной Департаментом образования Вологодской области, именуемое в дальнейшем «Исполнитель», в лице заведующего </w:t>
      </w: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Сулимановой</w:t>
      </w:r>
      <w:proofErr w:type="spellEnd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Анатольевны, действующего на основании Устава, с одной стороны, и</w:t>
      </w:r>
    </w:p>
    <w:p w:rsidR="002B6B6A" w:rsidRPr="00DA5FC7" w:rsidRDefault="002B6B6A" w:rsidP="002B6B6A">
      <w:pPr>
        <w:spacing w:after="0" w:line="20" w:lineRule="exact"/>
        <w:ind w:left="-14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A6FA21C" wp14:editId="47AABF59">
            <wp:simplePos x="0" y="0"/>
            <wp:positionH relativeFrom="column">
              <wp:posOffset>527685</wp:posOffset>
            </wp:positionH>
            <wp:positionV relativeFrom="paragraph">
              <wp:posOffset>297180</wp:posOffset>
            </wp:positionV>
            <wp:extent cx="6159500" cy="184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B6A" w:rsidRPr="00DA5FC7" w:rsidRDefault="002B6B6A" w:rsidP="002B6B6A">
      <w:pPr>
        <w:spacing w:after="0" w:line="200" w:lineRule="exact"/>
        <w:ind w:left="-14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5FC7" w:rsidRPr="00DA5FC7" w:rsidRDefault="002B6B6A" w:rsidP="002B6B6A">
      <w:pPr>
        <w:spacing w:after="0" w:line="247" w:lineRule="auto"/>
        <w:ind w:left="-142" w:right="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фамилия, имя, отчество и статус законного представителя несовершеннолетнего – мать, </w:t>
      </w:r>
    </w:p>
    <w:p w:rsidR="002B6B6A" w:rsidRPr="00DA5FC7" w:rsidRDefault="00DA5FC7" w:rsidP="002B6B6A">
      <w:pPr>
        <w:spacing w:after="0" w:line="247" w:lineRule="auto"/>
        <w:ind w:left="-142" w:right="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отец, опекун, попечитель, именуемый в дальнейшем – 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действующий в интересах несовершеннолетнего</w:t>
      </w:r>
    </w:p>
    <w:p w:rsidR="002B6B6A" w:rsidRPr="00DA5FC7" w:rsidRDefault="002B6B6A" w:rsidP="002B6B6A">
      <w:pPr>
        <w:spacing w:after="0" w:line="237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763B41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6B6A" w:rsidRPr="00DA5FC7" w:rsidRDefault="002B6B6A" w:rsidP="002B6B6A">
      <w:pPr>
        <w:spacing w:after="0" w:line="3" w:lineRule="exact"/>
        <w:ind w:left="-14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несовершеннолетнего</w:t>
      </w:r>
    </w:p>
    <w:p w:rsidR="002B6B6A" w:rsidRPr="00DA5FC7" w:rsidRDefault="002B6B6A" w:rsidP="002B6B6A">
      <w:pPr>
        <w:spacing w:after="0" w:line="237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адресу:______________________________________________</w:t>
      </w:r>
      <w:r w:rsid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B6B6A" w:rsidRPr="00DA5FC7" w:rsidRDefault="002B6B6A" w:rsidP="002B6B6A">
      <w:pPr>
        <w:tabs>
          <w:tab w:val="left" w:pos="1700"/>
          <w:tab w:val="left" w:pos="2360"/>
          <w:tab w:val="left" w:pos="3080"/>
          <w:tab w:val="left" w:pos="4300"/>
          <w:tab w:val="left" w:pos="7340"/>
          <w:tab w:val="left" w:pos="8840"/>
          <w:tab w:val="left" w:pos="9220"/>
        </w:tabs>
        <w:spacing w:after="0" w:line="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(при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наличии)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 именуемого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дальнейшем 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 нижеследующем:</w:t>
      </w:r>
    </w:p>
    <w:p w:rsidR="002B6B6A" w:rsidRPr="00DA5FC7" w:rsidRDefault="002B6B6A" w:rsidP="002B6B6A">
      <w:pPr>
        <w:tabs>
          <w:tab w:val="left" w:pos="1700"/>
          <w:tab w:val="left" w:pos="2360"/>
          <w:tab w:val="left" w:pos="3080"/>
          <w:tab w:val="left" w:pos="4300"/>
          <w:tab w:val="left" w:pos="7340"/>
          <w:tab w:val="left" w:pos="8840"/>
          <w:tab w:val="left" w:pos="9220"/>
        </w:tabs>
        <w:spacing w:after="0" w:line="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763B41">
      <w:pPr>
        <w:widowControl w:val="0"/>
        <w:tabs>
          <w:tab w:val="left" w:pos="5080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2B6B6A" w:rsidRPr="00DA5FC7" w:rsidRDefault="002B6B6A" w:rsidP="002B6B6A">
      <w:pPr>
        <w:tabs>
          <w:tab w:val="left" w:pos="5080"/>
        </w:tabs>
        <w:spacing w:after="0" w:line="0" w:lineRule="atLeast"/>
        <w:ind w:left="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15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</w:p>
    <w:p w:rsidR="002B6B6A" w:rsidRPr="00DA5FC7" w:rsidRDefault="002B6B6A" w:rsidP="002B6B6A">
      <w:pPr>
        <w:spacing w:after="0" w:line="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63B41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B6B6A" w:rsidRPr="00DA5FC7" w:rsidRDefault="002B6B6A" w:rsidP="002B6B6A">
      <w:pPr>
        <w:spacing w:after="0" w:line="10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52" w:lineRule="auto"/>
        <w:ind w:left="851" w:right="6" w:hanging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FC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общеобразовательной программы) художественной,      физкультурно-спортивной, естественно-научной, социально-педагогической, технической направленности (нужное подчеркнуть)</w:t>
      </w:r>
    </w:p>
    <w:p w:rsidR="002B6B6A" w:rsidRPr="00DA5FC7" w:rsidRDefault="002B6B6A" w:rsidP="002B6B6A">
      <w:pPr>
        <w:spacing w:after="0" w:line="156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16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2B6B6A" w:rsidRPr="00DA5FC7" w:rsidRDefault="002B6B6A" w:rsidP="002B6B6A">
      <w:pPr>
        <w:spacing w:after="0" w:line="4" w:lineRule="exact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C7" w:rsidRDefault="002B6B6A" w:rsidP="00DA5FC7">
      <w:pPr>
        <w:spacing w:after="0" w:line="0" w:lineRule="atLeas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1.2.Форма обучения - очная; сроки освоения образовательной программы (продолжительность обучения) (индивидуально,  в  группе) составляет с __________________20______г. по ____________________20______г. </w:t>
      </w:r>
    </w:p>
    <w:p w:rsidR="002B6B6A" w:rsidRPr="00DA5FC7" w:rsidRDefault="00DA5FC7" w:rsidP="00DA5FC7">
      <w:pPr>
        <w:spacing w:after="0" w:line="0" w:lineRule="atLeast"/>
        <w:ind w:left="851" w:hanging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B6B6A" w:rsidRPr="00DA5FC7">
        <w:rPr>
          <w:rFonts w:ascii="Times New Roman" w:eastAsia="Times New Roman" w:hAnsi="Times New Roman" w:cs="Times New Roman"/>
          <w:sz w:val="18"/>
          <w:szCs w:val="18"/>
          <w:lang w:eastAsia="ru-RU"/>
        </w:rPr>
        <w:t>(один учебный год);</w:t>
      </w:r>
    </w:p>
    <w:p w:rsidR="002B6B6A" w:rsidRPr="00DA5FC7" w:rsidRDefault="002B6B6A" w:rsidP="002B6B6A">
      <w:pPr>
        <w:spacing w:after="0" w:line="2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7"/>
        <w:gridCol w:w="1134"/>
        <w:gridCol w:w="1418"/>
        <w:gridCol w:w="1133"/>
      </w:tblGrid>
      <w:tr w:rsidR="002B6B6A" w:rsidRPr="003D59A4" w:rsidTr="005658E6">
        <w:trPr>
          <w:trHeight w:val="643"/>
        </w:trPr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D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(групповая,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индивидуальная)               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занятия(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Полная стоимость</w:t>
            </w:r>
          </w:p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 (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Занятия с логопедом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Рисование нетрадиционными способами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речи с элементами 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логоритмики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Подготовишка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обучение грамоте и чтению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«Магия песка»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Лего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-конструирование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Тили-тили тесто (</w:t>
            </w:r>
            <w:proofErr w:type="spellStart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тестопластика</w:t>
            </w:r>
            <w:proofErr w:type="spellEnd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Танцевальная студия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</w:t>
            </w:r>
            <w:r w:rsidR="002B6B6A"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Флорбол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Шашки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</w:tr>
      <w:tr w:rsidR="002B6B6A" w:rsidRPr="003D59A4" w:rsidTr="005658E6"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Футбол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</w:tr>
      <w:tr w:rsidR="002B6B6A" w:rsidRPr="003D59A4" w:rsidTr="005658E6">
        <w:trPr>
          <w:trHeight w:val="312"/>
        </w:trPr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Робототехника для детей 4 </w:t>
            </w:r>
            <w:r w:rsidR="002B6B6A" w:rsidRPr="003D59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-7 лет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12 800</w:t>
            </w:r>
          </w:p>
        </w:tc>
      </w:tr>
      <w:tr w:rsidR="002B6B6A" w:rsidRPr="003D59A4" w:rsidTr="005658E6">
        <w:trPr>
          <w:trHeight w:val="429"/>
        </w:trPr>
        <w:tc>
          <w:tcPr>
            <w:tcW w:w="567" w:type="dxa"/>
            <w:shd w:val="clear" w:color="auto" w:fill="auto"/>
          </w:tcPr>
          <w:p w:rsidR="002B6B6A" w:rsidRPr="003D59A4" w:rsidRDefault="00201087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B6B6A" w:rsidRPr="003D59A4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Театральная студия</w:t>
            </w:r>
          </w:p>
        </w:tc>
        <w:tc>
          <w:tcPr>
            <w:tcW w:w="2127" w:type="dxa"/>
            <w:shd w:val="clear" w:color="auto" w:fill="auto"/>
          </w:tcPr>
          <w:p w:rsidR="002B6B6A" w:rsidRPr="003D59A4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2B6B6A" w:rsidRPr="003D59A4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B6B6A" w:rsidRPr="003D59A4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2B6B6A" w:rsidRPr="003D59A4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</w:tr>
      <w:tr w:rsidR="005658E6" w:rsidRPr="003D59A4" w:rsidTr="005658E6">
        <w:tc>
          <w:tcPr>
            <w:tcW w:w="567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Секция «Чемпион» ГТО</w:t>
            </w:r>
          </w:p>
        </w:tc>
        <w:tc>
          <w:tcPr>
            <w:tcW w:w="2127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5658E6" w:rsidRPr="003D59A4" w:rsidTr="005658E6">
        <w:tc>
          <w:tcPr>
            <w:tcW w:w="567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Разумейка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для детей с 1,5- 3 лет</w:t>
            </w:r>
          </w:p>
        </w:tc>
        <w:tc>
          <w:tcPr>
            <w:tcW w:w="2127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3" w:type="dxa"/>
            <w:shd w:val="clear" w:color="auto" w:fill="auto"/>
          </w:tcPr>
          <w:p w:rsidR="005658E6" w:rsidRDefault="005658E6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</w:tr>
    </w:tbl>
    <w:p w:rsidR="002B6B6A" w:rsidRDefault="002B6B6A" w:rsidP="002B6B6A">
      <w:pPr>
        <w:spacing w:after="0" w:line="235" w:lineRule="auto"/>
        <w:ind w:left="851" w:right="460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8E6" w:rsidRPr="003D59A4" w:rsidRDefault="005658E6" w:rsidP="002B6B6A">
      <w:pPr>
        <w:spacing w:after="0" w:line="235" w:lineRule="auto"/>
        <w:ind w:left="851" w:right="460" w:hanging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B6A" w:rsidRPr="00DA5FC7" w:rsidRDefault="002B6B6A" w:rsidP="002B6B6A">
      <w:pPr>
        <w:spacing w:after="0" w:line="235" w:lineRule="auto"/>
        <w:ind w:left="851" w:right="46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Подтверждающего документа об образовании после освоения Обучающимся образовательной программы не предусмотрено.</w:t>
      </w:r>
    </w:p>
    <w:p w:rsidR="002B6B6A" w:rsidRPr="00DA5FC7" w:rsidRDefault="002B6B6A" w:rsidP="002B6B6A">
      <w:pPr>
        <w:spacing w:after="0" w:line="235" w:lineRule="auto"/>
        <w:ind w:left="851" w:right="46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763B41">
      <w:pPr>
        <w:widowControl w:val="0"/>
        <w:tabs>
          <w:tab w:val="left" w:pos="3140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Исполнителя, Заказчика, Воспитанника</w:t>
      </w:r>
    </w:p>
    <w:p w:rsidR="002B6B6A" w:rsidRPr="00DA5FC7" w:rsidRDefault="002B6B6A" w:rsidP="002B6B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Исполнитель вправе:</w:t>
      </w: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  Самостоятельно   или   на   основе   сетевого   взаимодействия  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B6B6A" w:rsidRPr="00DA5FC7" w:rsidRDefault="002B6B6A" w:rsidP="002B6B6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tabs>
          <w:tab w:val="left" w:pos="14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6B6A" w:rsidRPr="00DA5FC7" w:rsidRDefault="002B6B6A" w:rsidP="002B6B6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2.1.3._____________________________________________________________________</w:t>
      </w:r>
    </w:p>
    <w:p w:rsidR="002B6B6A" w:rsidRPr="00DA5FC7" w:rsidRDefault="002B6B6A" w:rsidP="002B6B6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3D59A4" w:rsidRDefault="003D59A4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  <w:r w:rsidR="002B6B6A" w:rsidRPr="003D59A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права Исполнителя).</w:t>
      </w: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2B6B6A" w:rsidRPr="00DA5FC7" w:rsidRDefault="002B6B6A" w:rsidP="002B6B6A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right="20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B6B6A" w:rsidRPr="00DA5FC7" w:rsidRDefault="002B6B6A" w:rsidP="002B6B6A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2.2.2.______________________________________________________________________</w:t>
      </w:r>
    </w:p>
    <w:p w:rsidR="002B6B6A" w:rsidRPr="003D59A4" w:rsidRDefault="003D59A4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 w:rsidR="002B6B6A" w:rsidRPr="003D59A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(иные права Заказчика).</w:t>
      </w:r>
    </w:p>
    <w:p w:rsidR="002B6B6A" w:rsidRPr="00DA5FC7" w:rsidRDefault="002B6B6A" w:rsidP="002B6B6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 </w:t>
      </w:r>
      <w:hyperlink r:id="rId8" w:history="1"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</w:t>
        </w:r>
        <w:r w:rsidRPr="00DA5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</w:t>
        </w:r>
      </w:hyperlink>
    </w:p>
    <w:p w:rsidR="002B6B6A" w:rsidRPr="00DA5FC7" w:rsidRDefault="00722A8D" w:rsidP="002B6B6A">
      <w:pPr>
        <w:tabs>
          <w:tab w:val="left" w:pos="5820"/>
          <w:tab w:val="left" w:pos="68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B6B6A"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статьи  34  </w:t>
        </w:r>
      </w:hyperlink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2012 г.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N 273-ФЗ  "Об  образовании  в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Федерации". Обучающийся также вправе:</w:t>
      </w:r>
    </w:p>
    <w:p w:rsidR="002B6B6A" w:rsidRPr="00DA5FC7" w:rsidRDefault="002B6B6A" w:rsidP="002B6B6A">
      <w:pPr>
        <w:tabs>
          <w:tab w:val="left" w:pos="848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2B6B6A" w:rsidRPr="00DA5FC7" w:rsidRDefault="002B6B6A" w:rsidP="002B6B6A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6B6A" w:rsidRPr="00DA5FC7" w:rsidRDefault="002B6B6A" w:rsidP="002B6B6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 установленном  локальными  нормативными актами,  участие в социально-культурных, оздоровительных и иных мероприятиях, организованных Исполнителем.</w:t>
      </w:r>
    </w:p>
    <w:p w:rsidR="002B6B6A" w:rsidRPr="00DA5FC7" w:rsidRDefault="002B6B6A" w:rsidP="002B6B6A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B41" w:rsidRPr="00DA5FC7" w:rsidRDefault="002B6B6A" w:rsidP="00763B41">
      <w:pPr>
        <w:spacing w:after="0" w:line="236" w:lineRule="auto"/>
        <w:ind w:right="20" w:firstLine="3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59A4" w:rsidRDefault="003D59A4" w:rsidP="00763B41">
      <w:pPr>
        <w:spacing w:after="0" w:line="236" w:lineRule="auto"/>
        <w:ind w:right="20" w:firstLine="3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763B41">
      <w:pPr>
        <w:spacing w:after="0" w:line="236" w:lineRule="auto"/>
        <w:ind w:right="20" w:firstLine="3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Исполнителя, Заказчика, Воспитанника</w:t>
      </w:r>
    </w:p>
    <w:p w:rsidR="002B6B6A" w:rsidRPr="00DA5FC7" w:rsidRDefault="002B6B6A" w:rsidP="002B6B6A">
      <w:pPr>
        <w:spacing w:after="0" w:line="166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обязан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B6A" w:rsidRPr="00DA5FC7" w:rsidRDefault="002B6B6A" w:rsidP="002B6B6A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DA5FC7" w:rsidP="002B6B6A">
      <w:pPr>
        <w:tabs>
          <w:tab w:val="left" w:pos="1620"/>
          <w:tab w:val="left" w:pos="294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Обучающегося,  выполнившего  установленные законодательством</w:t>
      </w:r>
    </w:p>
    <w:p w:rsidR="002B6B6A" w:rsidRPr="00DA5FC7" w:rsidRDefault="002B6B6A" w:rsidP="002B6B6A">
      <w:pPr>
        <w:tabs>
          <w:tab w:val="left" w:pos="1820"/>
          <w:tab w:val="left" w:pos="3400"/>
          <w:tab w:val="left" w:pos="55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Федерации,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учредительными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документами,  локальными нормативными актами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Исполнителя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приема,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</w:p>
    <w:p w:rsidR="003D59A4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D5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3D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B6B6A" w:rsidRPr="003D59A4" w:rsidRDefault="003D59A4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B6B6A" w:rsidRPr="003D59A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обучающегося).</w:t>
      </w:r>
    </w:p>
    <w:p w:rsidR="002B6B6A" w:rsidRPr="00DA5FC7" w:rsidRDefault="002B6B6A" w:rsidP="002B6B6A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Законом</w:t>
        </w:r>
      </w:hyperlink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11" w:history="1"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Федеральным законом</w:t>
        </w:r>
        <w:r w:rsidRPr="00DA5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Федерации".</w:t>
      </w:r>
    </w:p>
    <w:p w:rsidR="002B6B6A" w:rsidRPr="00DA5FC7" w:rsidRDefault="003D59A4" w:rsidP="002B6B6A">
      <w:pPr>
        <w:tabs>
          <w:tab w:val="left" w:pos="1480"/>
          <w:tab w:val="left" w:pos="3160"/>
          <w:tab w:val="left" w:pos="3560"/>
          <w:tab w:val="left" w:pos="5000"/>
          <w:tab w:val="left" w:pos="65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надлежащее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образовательных услуг, предусмотренных 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B6B6A" w:rsidRPr="00DA5FC7" w:rsidRDefault="003D59A4" w:rsidP="002B6B6A">
      <w:pPr>
        <w:tabs>
          <w:tab w:val="left" w:pos="1520"/>
          <w:tab w:val="left" w:pos="3020"/>
          <w:tab w:val="left" w:pos="4920"/>
          <w:tab w:val="left" w:pos="70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Обучающемуся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предусмотренные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выбранной образовательной программой условия ее освоения, а также специальные условия при необходимости (в</w:t>
      </w:r>
      <w:bookmarkStart w:id="1" w:name="page11"/>
      <w:bookmarkEnd w:id="1"/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обучающийся является лицом с ограниченными возможностями здоровья или инвалидом).</w:t>
      </w:r>
    </w:p>
    <w:p w:rsidR="002B6B6A" w:rsidRPr="00DA5FC7" w:rsidRDefault="002B6B6A" w:rsidP="002B6B6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tabs>
          <w:tab w:val="left" w:pos="7040"/>
          <w:tab w:val="left" w:pos="80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3.1.5. Сохранить место за Обучающимся в случае пропуска занятий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уважительным</w:t>
      </w: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 (с учетом оплаты услуг, предусмотренных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2B6B6A" w:rsidRPr="00DA5FC7" w:rsidRDefault="002B6B6A" w:rsidP="002B6B6A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tabs>
          <w:tab w:val="left" w:pos="1280"/>
          <w:tab w:val="left" w:pos="2600"/>
          <w:tab w:val="left" w:pos="3020"/>
          <w:tab w:val="left" w:pos="4760"/>
          <w:tab w:val="left" w:pos="5060"/>
          <w:tab w:val="left" w:pos="5780"/>
          <w:tab w:val="left" w:pos="718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плату за образовательные услуги.</w:t>
      </w:r>
    </w:p>
    <w:p w:rsidR="002B6B6A" w:rsidRPr="00DA5FC7" w:rsidRDefault="002B6B6A" w:rsidP="002B6B6A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3D59A4">
      <w:pPr>
        <w:tabs>
          <w:tab w:val="left" w:pos="5260"/>
          <w:tab w:val="left" w:pos="6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человеческого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достоинства, защиту от всех</w:t>
      </w:r>
      <w:r w:rsidR="003D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физического и психического насилия, оскорбления личности, охрану жизни и здоровья.</w:t>
      </w:r>
    </w:p>
    <w:p w:rsidR="002B6B6A" w:rsidRPr="003D59A4" w:rsidRDefault="002B6B6A" w:rsidP="003D59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</w:t>
      </w:r>
      <w:r w:rsidR="003D59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____________(</w:t>
      </w:r>
      <w:r w:rsidRPr="003D59A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 обязанности Исполнителя).</w:t>
      </w:r>
    </w:p>
    <w:p w:rsidR="002B6B6A" w:rsidRPr="00DA5FC7" w:rsidRDefault="002B6B6A" w:rsidP="002B6B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DA5F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 обязан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B6A" w:rsidRPr="00DA5FC7" w:rsidRDefault="002B6B6A" w:rsidP="002B6B6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Своевременно вносить плату  за  предоставляемые Обучающемуся образовательные</w:t>
      </w:r>
    </w:p>
    <w:tbl>
      <w:tblPr>
        <w:tblW w:w="947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4"/>
        <w:gridCol w:w="360"/>
        <w:gridCol w:w="1580"/>
        <w:gridCol w:w="1320"/>
        <w:gridCol w:w="1780"/>
        <w:gridCol w:w="1100"/>
      </w:tblGrid>
      <w:tr w:rsidR="002B6B6A" w:rsidRPr="00DA5FC7" w:rsidTr="003D59A4">
        <w:trPr>
          <w:trHeight w:val="274"/>
        </w:trPr>
        <w:tc>
          <w:tcPr>
            <w:tcW w:w="3334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 указанные  в   </w:t>
            </w:r>
            <w:r w:rsidRPr="00DA5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Договора,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размере   и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порядке,</w:t>
            </w:r>
          </w:p>
        </w:tc>
      </w:tr>
      <w:tr w:rsidR="002B6B6A" w:rsidRPr="00DA5FC7" w:rsidTr="003D59A4">
        <w:trPr>
          <w:trHeight w:val="278"/>
        </w:trPr>
        <w:tc>
          <w:tcPr>
            <w:tcW w:w="3334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  настоящим</w:t>
            </w:r>
          </w:p>
        </w:tc>
        <w:tc>
          <w:tcPr>
            <w:tcW w:w="6140" w:type="dxa"/>
            <w:gridSpan w:val="5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Договором, а также предоставлять платежные документы,</w:t>
            </w:r>
          </w:p>
        </w:tc>
      </w:tr>
      <w:tr w:rsidR="002B6B6A" w:rsidRPr="00DA5FC7" w:rsidTr="003D59A4">
        <w:trPr>
          <w:trHeight w:val="274"/>
        </w:trPr>
        <w:tc>
          <w:tcPr>
            <w:tcW w:w="3334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такую оплату.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6A" w:rsidRPr="00DA5FC7" w:rsidTr="003D59A4">
        <w:trPr>
          <w:trHeight w:val="278"/>
        </w:trPr>
        <w:tc>
          <w:tcPr>
            <w:tcW w:w="3694" w:type="dxa"/>
            <w:gridSpan w:val="2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 Извещать  Исполнителя  о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причинах  отсутствия  на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 Обучающегося в</w:t>
            </w:r>
          </w:p>
        </w:tc>
      </w:tr>
      <w:tr w:rsidR="002B6B6A" w:rsidRPr="00DA5FC7" w:rsidTr="003D59A4">
        <w:trPr>
          <w:trHeight w:val="274"/>
        </w:trPr>
        <w:tc>
          <w:tcPr>
            <w:tcW w:w="6594" w:type="dxa"/>
            <w:gridSpan w:val="4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 если у Обучающегося отсутствует такая возможность.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6A" w:rsidRPr="00DA5FC7" w:rsidTr="003D59A4">
        <w:trPr>
          <w:trHeight w:val="278"/>
        </w:trPr>
        <w:tc>
          <w:tcPr>
            <w:tcW w:w="3334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3.2.3.______________________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4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2B6B6A" w:rsidRPr="00DA5FC7" w:rsidTr="003D59A4">
        <w:trPr>
          <w:trHeight w:val="274"/>
        </w:trPr>
        <w:tc>
          <w:tcPr>
            <w:tcW w:w="3334" w:type="dxa"/>
            <w:shd w:val="clear" w:color="auto" w:fill="auto"/>
            <w:vAlign w:val="bottom"/>
          </w:tcPr>
          <w:p w:rsidR="002B6B6A" w:rsidRPr="003D59A4" w:rsidRDefault="003D59A4" w:rsidP="003D59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(иные </w:t>
            </w:r>
            <w:r w:rsidR="002B6B6A" w:rsidRPr="003D5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обязанности Заказчика).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300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DA5F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обязан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в </w:t>
      </w:r>
      <w:hyperlink r:id="rId12" w:history="1"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статье</w:t>
        </w:r>
        <w:r w:rsidRPr="00DA5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DA5FC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43</w:t>
        </w:r>
      </w:hyperlink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2B6B6A" w:rsidRPr="00DA5FC7" w:rsidRDefault="002B6B6A" w:rsidP="002B6B6A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right="300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B6B6A" w:rsidRPr="00DA5FC7" w:rsidRDefault="002B6B6A" w:rsidP="002B6B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right="300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 (в случае если не известил Заказчик).</w:t>
      </w:r>
    </w:p>
    <w:p w:rsidR="002B6B6A" w:rsidRPr="00DA5FC7" w:rsidRDefault="002B6B6A" w:rsidP="002B6B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right="320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A2D80" w:rsidRPr="00DA5FC7" w:rsidRDefault="00CA2D80" w:rsidP="002B6B6A">
      <w:pPr>
        <w:spacing w:after="0" w:line="233" w:lineRule="auto"/>
        <w:ind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233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услуг, сроки и порядок их оплаты</w:t>
      </w:r>
    </w:p>
    <w:p w:rsidR="002B6B6A" w:rsidRPr="00985642" w:rsidRDefault="002B6B6A" w:rsidP="00985642">
      <w:pPr>
        <w:spacing w:after="0" w:line="233" w:lineRule="auto"/>
        <w:ind w:right="3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дополнительной (</w:t>
      </w: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(</w:t>
      </w: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услуг(и) за весь период обучения Обучающегося, наименование, перечень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которой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определены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таблице составляет (______________________________________________________________________) </w:t>
      </w:r>
      <w:r w:rsidRPr="00985642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рублей.</w:t>
      </w:r>
    </w:p>
    <w:p w:rsidR="002B6B6A" w:rsidRPr="00DA5FC7" w:rsidRDefault="002B6B6A" w:rsidP="002B6B6A">
      <w:pPr>
        <w:spacing w:after="0" w:line="1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814"/>
        <w:gridCol w:w="1284"/>
        <w:gridCol w:w="135"/>
        <w:gridCol w:w="1282"/>
        <w:gridCol w:w="277"/>
        <w:gridCol w:w="1006"/>
        <w:gridCol w:w="142"/>
        <w:gridCol w:w="561"/>
        <w:gridCol w:w="1140"/>
      </w:tblGrid>
      <w:tr w:rsidR="002B6B6A" w:rsidRPr="00DA5FC7" w:rsidTr="00763B41">
        <w:trPr>
          <w:trHeight w:val="27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2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ind w:right="9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</w:tr>
      <w:tr w:rsidR="002B6B6A" w:rsidRPr="00DA5FC7" w:rsidTr="00763B41">
        <w:trPr>
          <w:trHeight w:val="26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Всего по</w:t>
            </w: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За 1 занятие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весь</w:t>
            </w:r>
          </w:p>
        </w:tc>
      </w:tr>
      <w:tr w:rsidR="002B6B6A" w:rsidRPr="00DA5FC7" w:rsidTr="00763B41">
        <w:trPr>
          <w:trHeight w:val="274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</w:p>
        </w:tc>
        <w:tc>
          <w:tcPr>
            <w:tcW w:w="3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учебному</w:t>
            </w: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2B6B6A" w:rsidRPr="00DA5FC7" w:rsidTr="00763B41">
        <w:trPr>
          <w:trHeight w:val="282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</w:tr>
      <w:tr w:rsidR="002B6B6A" w:rsidRPr="00DA5FC7" w:rsidTr="00763B41">
        <w:trPr>
          <w:trHeight w:val="272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4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8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8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3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68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56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стоимость за услуги</w:t>
            </w:r>
          </w:p>
        </w:tc>
        <w:tc>
          <w:tcPr>
            <w:tcW w:w="2701" w:type="dxa"/>
            <w:gridSpan w:val="3"/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</w:t>
            </w: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256" w:lineRule="exact"/>
              <w:jc w:val="right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78"/>
        </w:trPr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4" w:type="dxa"/>
            <w:gridSpan w:val="5"/>
            <w:shd w:val="clear" w:color="auto" w:fill="auto"/>
            <w:vAlign w:val="bottom"/>
          </w:tcPr>
          <w:p w:rsidR="002B6B6A" w:rsidRPr="00985642" w:rsidRDefault="00985642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B6A" w:rsidRPr="00985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(_________________________) рублей.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286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B6A" w:rsidRPr="00985642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6A" w:rsidRPr="00DA5FC7" w:rsidTr="00763B41">
        <w:trPr>
          <w:trHeight w:val="874"/>
        </w:trPr>
        <w:tc>
          <w:tcPr>
            <w:tcW w:w="566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2B6B6A" w:rsidRPr="00DA5FC7" w:rsidRDefault="002B6B6A" w:rsidP="002B6B6A">
            <w:pPr>
              <w:spacing w:after="0" w:line="0" w:lineRule="atLeast"/>
              <w:ind w:right="18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2B6B6A" w:rsidRPr="00DA5FC7" w:rsidRDefault="002B6B6A" w:rsidP="002B6B6A">
      <w:pPr>
        <w:spacing w:after="0" w:line="236" w:lineRule="auto"/>
        <w:ind w:right="20" w:firstLine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12"/>
      <w:bookmarkEnd w:id="2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B6B6A" w:rsidRPr="00DA5FC7" w:rsidRDefault="002B6B6A" w:rsidP="002B6B6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right="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ежемесячно оплачивает дополнительные образовательные услуги из расчета количества занятий в месяц по учебному плану или индивидуальному плану.</w:t>
      </w:r>
    </w:p>
    <w:p w:rsidR="002B6B6A" w:rsidRPr="00DA5FC7" w:rsidRDefault="002B6B6A" w:rsidP="002B6B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7B957E" wp14:editId="2C22ECA6">
                <wp:simplePos x="0" y="0"/>
                <wp:positionH relativeFrom="column">
                  <wp:posOffset>1238250</wp:posOffset>
                </wp:positionH>
                <wp:positionV relativeFrom="paragraph">
                  <wp:posOffset>-186055</wp:posOffset>
                </wp:positionV>
                <wp:extent cx="984885" cy="0"/>
                <wp:effectExtent l="9525" t="13335" r="571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-14.65pt" to="175.0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" strokeweight=".48pt"/>
            </w:pict>
          </mc:Fallback>
        </mc:AlternateContent>
      </w:r>
    </w:p>
    <w:p w:rsidR="002B6B6A" w:rsidRPr="00DA5FC7" w:rsidRDefault="002B6B6A" w:rsidP="002B6B6A">
      <w:pPr>
        <w:tabs>
          <w:tab w:val="left" w:pos="51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Оплата п</w:t>
      </w:r>
      <w:r w:rsid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 в срок</w:t>
      </w:r>
      <w:r w:rsid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15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текущего месяца</w:t>
      </w:r>
    </w:p>
    <w:p w:rsidR="002B6B6A" w:rsidRPr="00DA5FC7" w:rsidRDefault="002B6B6A" w:rsidP="002B6B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DD691B" wp14:editId="1316119E">
                <wp:simplePos x="0" y="0"/>
                <wp:positionH relativeFrom="column">
                  <wp:posOffset>2536825</wp:posOffset>
                </wp:positionH>
                <wp:positionV relativeFrom="paragraph">
                  <wp:posOffset>-13335</wp:posOffset>
                </wp:positionV>
                <wp:extent cx="3159125" cy="0"/>
                <wp:effectExtent l="12700" t="12065" r="9525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-1.05pt" to="44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HTwIAAFoEAAAOAAAAZHJzL2Uyb0RvYy54bWysVM1uEzEQviPxDpbv6e6mSWh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" strokeweight=".16931mm"/>
            </w:pict>
          </mc:Fallback>
        </mc:AlternateContent>
      </w:r>
    </w:p>
    <w:p w:rsidR="002B6B6A" w:rsidRPr="00F713A3" w:rsidRDefault="002B6B6A" w:rsidP="002B6B6A">
      <w:pPr>
        <w:tabs>
          <w:tab w:val="left" w:pos="3160"/>
        </w:tabs>
        <w:spacing w:after="0" w:line="238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3A3">
        <w:rPr>
          <w:rFonts w:ascii="Times New Roman" w:eastAsia="Times New Roman" w:hAnsi="Times New Roman" w:cs="Times New Roman"/>
          <w:sz w:val="18"/>
          <w:szCs w:val="18"/>
          <w:lang w:eastAsia="ru-RU"/>
        </w:rPr>
        <w:t>(время оплаты, например,</w:t>
      </w:r>
      <w:r w:rsidRPr="00F713A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не позднее определенного числа периода, подлежащего оплате,</w:t>
      </w:r>
    </w:p>
    <w:p w:rsidR="002B6B6A" w:rsidRPr="00F713A3" w:rsidRDefault="002B6B6A" w:rsidP="002B6B6A">
      <w:pPr>
        <w:spacing w:after="0" w:line="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B6A" w:rsidRPr="00F713A3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3A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не позднее определенного числа периода, предшествующего (следующего) за периодом</w:t>
      </w:r>
    </w:p>
    <w:p w:rsidR="002B6B6A" w:rsidRPr="00F713A3" w:rsidRDefault="002B6B6A" w:rsidP="002B6B6A">
      <w:pPr>
        <w:spacing w:after="0" w:line="237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13A3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оплаты)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firstLine="5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за наличный расчет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/ в безналичном порядке на счет, указанный в разделе IX настоящего Договора</w:t>
      </w:r>
    </w:p>
    <w:p w:rsidR="002B6B6A" w:rsidRPr="00DA5FC7" w:rsidRDefault="002B6B6A" w:rsidP="002B6B6A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уважительной причины пропуска занятий Обучающегося (болезнь, карантин</w:t>
      </w:r>
    </w:p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widowControl w:val="0"/>
        <w:numPr>
          <w:ilvl w:val="0"/>
          <w:numId w:val="4"/>
        </w:numPr>
        <w:tabs>
          <w:tab w:val="left" w:pos="476"/>
        </w:tabs>
        <w:autoSpaceDE w:val="0"/>
        <w:autoSpaceDN w:val="0"/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другое), ранее внесенная сумма засчитывается в следующий период обучения, из расчета пропорционально пропущенным занятиям.</w:t>
      </w:r>
    </w:p>
    <w:p w:rsidR="002B6B6A" w:rsidRPr="00DA5FC7" w:rsidRDefault="002B6B6A" w:rsidP="002B6B6A">
      <w:pPr>
        <w:spacing w:after="0" w:line="1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пропуска занятий без уважительных причин, ранее внесенные суммы не возвращаются и не засчитываются в следующий период обучения.</w:t>
      </w:r>
    </w:p>
    <w:p w:rsidR="002B6B6A" w:rsidRPr="00DA5FC7" w:rsidRDefault="002B6B6A" w:rsidP="002B6B6A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договора.</w:t>
      </w:r>
    </w:p>
    <w:p w:rsidR="002B6B6A" w:rsidRPr="00DA5FC7" w:rsidRDefault="002B6B6A" w:rsidP="002B6B6A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firstLine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6B6A" w:rsidRPr="00DA5FC7" w:rsidRDefault="002B6B6A" w:rsidP="002B6B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2B6B6A" w:rsidRPr="00DA5FC7" w:rsidRDefault="002B6B6A" w:rsidP="002B6B6A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B6B6A" w:rsidRPr="00DA5FC7" w:rsidRDefault="002B6B6A" w:rsidP="002B6B6A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F713A3" w:rsidRDefault="002B6B6A" w:rsidP="00F713A3">
      <w:pPr>
        <w:pStyle w:val="a3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3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B6B6A" w:rsidRPr="00DA5FC7" w:rsidRDefault="002B6B6A" w:rsidP="002B6B6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2B6B6A" w:rsidRPr="00F713A3" w:rsidRDefault="002B6B6A" w:rsidP="00F713A3">
      <w:pPr>
        <w:pStyle w:val="a3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2B6B6A" w:rsidRPr="00F713A3" w:rsidRDefault="002B6B6A" w:rsidP="00F713A3">
      <w:pPr>
        <w:pStyle w:val="a3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39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 надлежащего  исполнения  обязательства  по  оказанию платных</w:t>
      </w:r>
    </w:p>
    <w:p w:rsidR="002B6B6A" w:rsidRPr="00DA5FC7" w:rsidRDefault="002B6B6A" w:rsidP="002B6B6A">
      <w:pPr>
        <w:tabs>
          <w:tab w:val="left" w:pos="3020"/>
          <w:tab w:val="left" w:pos="3760"/>
          <w:tab w:val="left" w:pos="608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вследствие действий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(бездействия) Обучающегося;</w:t>
      </w:r>
    </w:p>
    <w:p w:rsidR="002B6B6A" w:rsidRPr="00DA5FC7" w:rsidRDefault="002B6B6A" w:rsidP="002B6B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F713A3" w:rsidRDefault="002B6B6A" w:rsidP="00F713A3">
      <w:pPr>
        <w:pStyle w:val="a3"/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 w:line="0" w:lineRule="atLeas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71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иных случаях, предусмотренных законодательством Российской Федерации.</w:t>
      </w:r>
    </w:p>
    <w:p w:rsidR="002B6B6A" w:rsidRPr="00DA5FC7" w:rsidRDefault="002B6B6A" w:rsidP="002B6B6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955237" w:rsidRDefault="00DA5FC7" w:rsidP="00DA5FC7">
      <w:pPr>
        <w:tabs>
          <w:tab w:val="left" w:pos="1320"/>
          <w:tab w:val="left" w:pos="2740"/>
          <w:tab w:val="left" w:pos="4520"/>
          <w:tab w:val="left" w:pos="5140"/>
          <w:tab w:val="left" w:pos="6660"/>
          <w:tab w:val="left" w:pos="82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6B6A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5237" w:rsidRPr="00955237" w:rsidRDefault="002B6B6A" w:rsidP="00955237">
      <w:pPr>
        <w:pStyle w:val="a3"/>
        <w:numPr>
          <w:ilvl w:val="0"/>
          <w:numId w:val="10"/>
        </w:numPr>
        <w:tabs>
          <w:tab w:val="left" w:pos="1320"/>
          <w:tab w:val="left" w:pos="2740"/>
          <w:tab w:val="left" w:pos="4520"/>
          <w:tab w:val="left" w:pos="5140"/>
          <w:tab w:val="left" w:pos="6660"/>
          <w:tab w:val="left" w:pos="82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родителей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(законных</w:t>
      </w:r>
      <w:r w:rsidR="00DA5FC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редставителей)</w:t>
      </w:r>
      <w:r w:rsidR="00DA5FC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</w:t>
      </w:r>
      <w:r w:rsidR="00DA5FC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нолетнего</w:t>
      </w:r>
      <w:r w:rsidR="00DA5FC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5237" w:rsidRPr="00955237" w:rsidRDefault="00DA5FC7" w:rsidP="00955237">
      <w:pPr>
        <w:pStyle w:val="a3"/>
        <w:numPr>
          <w:ilvl w:val="0"/>
          <w:numId w:val="10"/>
        </w:numPr>
        <w:tabs>
          <w:tab w:val="left" w:pos="1320"/>
          <w:tab w:val="left" w:pos="2740"/>
          <w:tab w:val="left" w:pos="4520"/>
          <w:tab w:val="left" w:pos="5140"/>
          <w:tab w:val="left" w:pos="6660"/>
          <w:tab w:val="left" w:pos="82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2B6B6A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B6B6A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перевода</w:t>
      </w:r>
      <w:r w:rsidR="002B6B6A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6B6A" w:rsidRPr="00955237" w:rsidRDefault="002B6B6A" w:rsidP="00955237">
      <w:pPr>
        <w:pStyle w:val="a3"/>
        <w:numPr>
          <w:ilvl w:val="0"/>
          <w:numId w:val="10"/>
        </w:numPr>
        <w:tabs>
          <w:tab w:val="left" w:pos="1320"/>
          <w:tab w:val="left" w:pos="2740"/>
          <w:tab w:val="left" w:pos="4520"/>
          <w:tab w:val="left" w:pos="5140"/>
          <w:tab w:val="left" w:pos="6660"/>
          <w:tab w:val="left" w:pos="82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="00DA5FC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образовательной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другую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организацию,</w:t>
      </w:r>
    </w:p>
    <w:p w:rsidR="002B6B6A" w:rsidRPr="00DA5FC7" w:rsidRDefault="002B6B6A" w:rsidP="002B6B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955237" w:rsidRDefault="002B6B6A" w:rsidP="00955237">
      <w:pPr>
        <w:pStyle w:val="a3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осуществляющую образовательную деятельность;</w:t>
      </w:r>
    </w:p>
    <w:p w:rsidR="002B6B6A" w:rsidRPr="00955237" w:rsidRDefault="002B6B6A" w:rsidP="00955237">
      <w:pPr>
        <w:pStyle w:val="a3"/>
        <w:numPr>
          <w:ilvl w:val="0"/>
          <w:numId w:val="10"/>
        </w:numPr>
        <w:tabs>
          <w:tab w:val="left" w:pos="5040"/>
          <w:tab w:val="left" w:pos="6640"/>
          <w:tab w:val="left" w:pos="79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</w:t>
      </w:r>
      <w:r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порядка приема в</w:t>
      </w:r>
      <w:r w:rsidR="0095523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37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организацию, повлекшего по вине обучающегося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37" w:rsidRDefault="002B6B6A" w:rsidP="00955237">
      <w:pPr>
        <w:spacing w:after="0" w:line="236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незаконное зачисление в образовательную организацию, в случае просрочки оплаты стоимости</w:t>
      </w:r>
      <w:r w:rsidR="0095523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37"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r w:rsidR="00955237" w:rsidRPr="0095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237" w:rsidRPr="00DA5FC7" w:rsidRDefault="00955237" w:rsidP="00955237">
      <w:pPr>
        <w:spacing w:after="0" w:line="236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right="2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(ненужное вычеркнуть) вправе отказаться от исполнения настоящего Договора при условии оплаты Исполнителю фактически понесенных им расходов,</w:t>
      </w:r>
      <w:bookmarkStart w:id="3" w:name="page13"/>
      <w:bookmarkEnd w:id="3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обязательств по Договору.</w:t>
      </w:r>
    </w:p>
    <w:p w:rsidR="002B6B6A" w:rsidRPr="00DA5FC7" w:rsidRDefault="002B6B6A" w:rsidP="002B6B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Исполнителя, Заказчика, Воспитанника</w:t>
      </w:r>
    </w:p>
    <w:p w:rsidR="002B6B6A" w:rsidRPr="00DA5FC7" w:rsidRDefault="002B6B6A" w:rsidP="002B6B6A">
      <w:pPr>
        <w:spacing w:after="0" w:line="1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20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6B6A" w:rsidRPr="00DA5FC7" w:rsidRDefault="002B6B6A" w:rsidP="002B6B6A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20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6B6A" w:rsidRPr="00DA5FC7" w:rsidRDefault="002B6B6A" w:rsidP="002B6B6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 Безвозмездного оказания образовательной услуги;</w:t>
      </w:r>
    </w:p>
    <w:p w:rsidR="002B6B6A" w:rsidRPr="00DA5FC7" w:rsidRDefault="002B6B6A" w:rsidP="002B6B6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 Соразмерного уменьшения стоимости оказанной образовательной услуги;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B6B6A" w:rsidRPr="00DA5FC7" w:rsidRDefault="002B6B6A" w:rsidP="002B6B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7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B6B6A" w:rsidRPr="00DA5FC7" w:rsidRDefault="002B6B6A" w:rsidP="002B6B6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tabs>
          <w:tab w:val="left" w:pos="12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Исполнитель нарушил сроки оказания образовательной услуги (сроки начала</w:t>
      </w:r>
    </w:p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B6B6A" w:rsidRPr="00DA5FC7" w:rsidRDefault="002B6B6A" w:rsidP="002B6B6A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2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3" w:lineRule="auto"/>
        <w:ind w:right="20"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B6B6A" w:rsidRPr="00DA5FC7" w:rsidRDefault="002B6B6A" w:rsidP="002B6B6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 Потребовать уменьшения стоимости образовательной услуги;</w:t>
      </w:r>
    </w:p>
    <w:p w:rsidR="002B6B6A" w:rsidRPr="00DA5FC7" w:rsidRDefault="002B6B6A" w:rsidP="002B6B6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 Расторгнуть Договор.</w:t>
      </w:r>
    </w:p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2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B6B6A" w:rsidRPr="00DA5FC7" w:rsidRDefault="002B6B6A" w:rsidP="002B6B6A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2B6B6A" w:rsidRPr="00DA5FC7" w:rsidRDefault="002B6B6A" w:rsidP="002B6B6A">
      <w:pPr>
        <w:spacing w:after="0" w:line="1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5" w:lineRule="auto"/>
        <w:ind w:right="4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B6B6A" w:rsidRPr="00DA5FC7" w:rsidRDefault="002B6B6A" w:rsidP="002B6B6A">
      <w:pPr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B6B6A" w:rsidRPr="00DA5FC7" w:rsidRDefault="002B6B6A" w:rsidP="002B6B6A">
      <w:pPr>
        <w:spacing w:after="0" w:line="1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6" w:lineRule="auto"/>
        <w:ind w:right="2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6B6A" w:rsidRPr="00DA5FC7" w:rsidRDefault="002B6B6A" w:rsidP="002B6B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7" w:lineRule="auto"/>
        <w:ind w:right="2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2B6B6A" w:rsidRPr="00DA5FC7" w:rsidRDefault="002B6B6A" w:rsidP="002B6B6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238" w:lineRule="auto"/>
        <w:ind w:right="2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6B6A" w:rsidRPr="00DA5FC7" w:rsidRDefault="002B6B6A" w:rsidP="002B6B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</w:t>
      </w: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763B41" w:rsidP="002B6B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B6B6A" w:rsidRPr="00DA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ПОДПИСИ СТОРОН</w:t>
      </w: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5000"/>
      </w:tblGrid>
      <w:tr w:rsidR="002B6B6A" w:rsidRPr="00DA5FC7" w:rsidTr="00987985">
        <w:tc>
          <w:tcPr>
            <w:tcW w:w="5495" w:type="dxa"/>
            <w:vAlign w:val="center"/>
          </w:tcPr>
          <w:p w:rsidR="002B6B6A" w:rsidRPr="00955237" w:rsidRDefault="002B6B6A" w:rsidP="002B6B6A">
            <w:pPr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5523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Исполнитель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автономное дошкольное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образовательное учреждение</w:t>
            </w: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«Детский сад № 121»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(полное наименование Учреждения)                            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162612, Россия, Вологодская область,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город Череповец, ул. Химиков, д.14А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 местонахождения)        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8(8202)240250</w:t>
            </w:r>
          </w:p>
          <w:p w:rsidR="002B6B6A" w:rsidRPr="00955237" w:rsidRDefault="00722A8D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B6B6A" w:rsidRPr="0095523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sad</w:t>
              </w:r>
              <w:r w:rsidR="002B6B6A" w:rsidRPr="0095523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121@</w:t>
              </w:r>
              <w:proofErr w:type="spellStart"/>
              <w:r w:rsidR="002B6B6A" w:rsidRPr="0095523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cherepovetscity</w:t>
              </w:r>
              <w:proofErr w:type="spellEnd"/>
              <w:r w:rsidR="002B6B6A" w:rsidRPr="0095523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B6B6A" w:rsidRPr="0095523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2B6B6A"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                              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3528069380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КПП 352801001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1023501241675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 Отделение Вологда Банка России//УФК по Вологодской области, г. Вологда</w:t>
            </w:r>
          </w:p>
          <w:p w:rsidR="002B6B6A" w:rsidRPr="00955237" w:rsidRDefault="002B6B6A" w:rsidP="002B6B6A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52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БИК </w:t>
            </w:r>
            <w:r w:rsidRPr="009552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041909001</w:t>
            </w:r>
          </w:p>
          <w:p w:rsidR="00955237" w:rsidRPr="00955237" w:rsidRDefault="002B6B6A" w:rsidP="009552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Р/счет: </w:t>
            </w:r>
            <w:r w:rsidR="00955237" w:rsidRPr="00955237">
              <w:rPr>
                <w:rFonts w:ascii="Times New Roman" w:eastAsia="Calibri" w:hAnsi="Times New Roman" w:cs="Times New Roman"/>
              </w:rPr>
              <w:t>03234643197300003000</w:t>
            </w:r>
          </w:p>
          <w:p w:rsidR="00CA2D80" w:rsidRPr="00955237" w:rsidRDefault="002B6B6A" w:rsidP="009552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 </w:t>
            </w:r>
            <w:r w:rsidRPr="00955237">
              <w:rPr>
                <w:rFonts w:ascii="Times New Roman" w:eastAsia="Calibri" w:hAnsi="Times New Roman" w:cs="Times New Roman"/>
                <w:sz w:val="24"/>
                <w:szCs w:val="24"/>
              </w:rPr>
              <w:t>805.20.077.1</w:t>
            </w:r>
          </w:p>
          <w:p w:rsidR="002B6B6A" w:rsidRPr="00955237" w:rsidRDefault="002B6B6A" w:rsidP="00955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   19730000</w:t>
            </w:r>
          </w:p>
          <w:p w:rsidR="002B6B6A" w:rsidRPr="00955237" w:rsidRDefault="002B6B6A" w:rsidP="00C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80500000000000000130</w:t>
            </w:r>
          </w:p>
          <w:p w:rsidR="002B6B6A" w:rsidRPr="0095523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 02.02.01</w:t>
            </w:r>
          </w:p>
          <w:p w:rsidR="002B6B6A" w:rsidRPr="0095523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(банковские реквизиты)</w:t>
            </w:r>
          </w:p>
          <w:p w:rsidR="006B23FC" w:rsidRPr="00955237" w:rsidRDefault="006B23FC" w:rsidP="006B23FC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B6A" w:rsidRPr="0095523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</w:p>
          <w:p w:rsidR="002B6B6A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ФИО _____________________________</w:t>
            </w:r>
          </w:p>
          <w:p w:rsidR="00A76E98" w:rsidRPr="00DA5FC7" w:rsidRDefault="00A76E98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индекс:______________________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 _______________________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B6B6A" w:rsidRPr="00DA5FC7" w:rsidRDefault="002B6B6A" w:rsidP="002B6B6A">
            <w:pPr>
              <w:widowControl w:val="0"/>
              <w:autoSpaceDE w:val="0"/>
              <w:autoSpaceDN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</w:t>
            </w:r>
          </w:p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A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_____________________________</w:t>
            </w:r>
          </w:p>
          <w:p w:rsidR="002B6B6A" w:rsidRPr="00DA5FC7" w:rsidRDefault="002B6B6A" w:rsidP="002B6B6A">
            <w:pPr>
              <w:widowControl w:val="0"/>
              <w:tabs>
                <w:tab w:val="left" w:pos="4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«____»____________________ 20_____г.</w:t>
            </w:r>
          </w:p>
          <w:p w:rsidR="002B6B6A" w:rsidRPr="00DA5FC7" w:rsidRDefault="002B6B6A" w:rsidP="002B6B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spellStart"/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В.А.Сулиманова</w:t>
      </w:r>
      <w:proofErr w:type="spellEnd"/>
    </w:p>
    <w:p w:rsidR="002B6B6A" w:rsidRPr="00DA5FC7" w:rsidRDefault="002B6B6A" w:rsidP="002B6B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58BE5C" wp14:editId="3F8B9F72">
                <wp:simplePos x="0" y="0"/>
                <wp:positionH relativeFrom="column">
                  <wp:posOffset>-27305</wp:posOffset>
                </wp:positionH>
                <wp:positionV relativeFrom="paragraph">
                  <wp:posOffset>10795</wp:posOffset>
                </wp:positionV>
                <wp:extent cx="2301240" cy="0"/>
                <wp:effectExtent l="8255" t="13970" r="5080" b="50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85pt" to="17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c3TwIAAFoEAAAOAAAAZHJzL2Uyb0RvYy54bWysVM1uEzEQviPxDpbv6e6m29C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" strokeweight=".16931mm"/>
            </w:pict>
          </mc:Fallback>
        </mc:AlternateContent>
      </w:r>
    </w:p>
    <w:p w:rsidR="006B23FC" w:rsidRPr="00955237" w:rsidRDefault="006B23FC" w:rsidP="006B23FC">
      <w:pPr>
        <w:widowControl w:val="0"/>
        <w:tabs>
          <w:tab w:val="left" w:pos="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237">
        <w:rPr>
          <w:rFonts w:ascii="Times New Roman" w:eastAsia="Times New Roman" w:hAnsi="Times New Roman" w:cs="Times New Roman"/>
          <w:sz w:val="24"/>
          <w:szCs w:val="24"/>
        </w:rPr>
        <w:t>«____»__________________ 20_____г.</w:t>
      </w:r>
    </w:p>
    <w:p w:rsidR="002B6B6A" w:rsidRPr="00DA5FC7" w:rsidRDefault="006B23FC" w:rsidP="006B23F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37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B6B6A" w:rsidRPr="00DA5FC7" w:rsidRDefault="002B6B6A" w:rsidP="002B6B6A">
      <w:pPr>
        <w:spacing w:after="0" w:line="0" w:lineRule="atLeast"/>
        <w:ind w:left="2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2го экземпляра Заказчиком</w:t>
      </w:r>
    </w:p>
    <w:p w:rsidR="002B6B6A" w:rsidRPr="00DA5FC7" w:rsidRDefault="002B6B6A" w:rsidP="002B6B6A">
      <w:pPr>
        <w:spacing w:after="0" w:line="16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spacing w:after="0" w:line="0" w:lineRule="atLeast"/>
        <w:ind w:left="1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 Подпись:________________________</w:t>
      </w:r>
    </w:p>
    <w:p w:rsidR="002B6B6A" w:rsidRPr="00DA5FC7" w:rsidRDefault="002B6B6A" w:rsidP="002B6B6A">
      <w:pPr>
        <w:spacing w:after="0" w:line="1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B6A" w:rsidRPr="00DA5FC7" w:rsidRDefault="002B6B6A" w:rsidP="002B6B6A">
      <w:pPr>
        <w:tabs>
          <w:tab w:val="left" w:pos="1512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№121», Положением о порядке оказания платных образовательных услуг МАДОУ «Детский сад №121», образовательной программой, учебным планом, расписанием занятий, правилами приема, тарифами на оказание платных услуг ознакомлен (а):</w:t>
      </w:r>
    </w:p>
    <w:p w:rsidR="002B6B6A" w:rsidRPr="00DA5FC7" w:rsidRDefault="002B6B6A" w:rsidP="002B6B6A">
      <w:pPr>
        <w:spacing w:after="0" w:line="16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8D" w:rsidRPr="00DA5FC7" w:rsidRDefault="002B6B6A" w:rsidP="00C26EC8">
      <w:pPr>
        <w:spacing w:after="0" w:line="0" w:lineRule="atLeast"/>
        <w:ind w:left="1104"/>
        <w:jc w:val="both"/>
        <w:rPr>
          <w:rFonts w:ascii="Times New Roman" w:hAnsi="Times New Roman" w:cs="Times New Roman"/>
          <w:sz w:val="24"/>
          <w:szCs w:val="24"/>
        </w:rPr>
      </w:pPr>
      <w:r w:rsidRPr="00DA5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Заказчика _________________________(____________________)</w:t>
      </w:r>
      <w:bookmarkStart w:id="4" w:name="page14"/>
      <w:bookmarkEnd w:id="4"/>
    </w:p>
    <w:sectPr w:rsidR="004D6B8D" w:rsidRPr="00DA5FC7" w:rsidSect="009552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41A7C4C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25E45D3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1BD7B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3F2DBA3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7C83E45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194D4B7C"/>
    <w:multiLevelType w:val="hybridMultilevel"/>
    <w:tmpl w:val="133A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41C80"/>
    <w:multiLevelType w:val="multilevel"/>
    <w:tmpl w:val="10F49D68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65B519B7"/>
    <w:multiLevelType w:val="hybridMultilevel"/>
    <w:tmpl w:val="5D66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F"/>
    <w:rsid w:val="00201087"/>
    <w:rsid w:val="002B6B6A"/>
    <w:rsid w:val="003A7233"/>
    <w:rsid w:val="003D59A4"/>
    <w:rsid w:val="004D6B8D"/>
    <w:rsid w:val="005658E6"/>
    <w:rsid w:val="006B23FC"/>
    <w:rsid w:val="00722A8D"/>
    <w:rsid w:val="00763B41"/>
    <w:rsid w:val="00955237"/>
    <w:rsid w:val="00985642"/>
    <w:rsid w:val="00A76E98"/>
    <w:rsid w:val="00C26EC8"/>
    <w:rsid w:val="00CA2D80"/>
    <w:rsid w:val="00DA5FC7"/>
    <w:rsid w:val="00F713A3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425" TargetMode="External"/><Relationship Id="rId13" Type="http://schemas.openxmlformats.org/officeDocument/2006/relationships/hyperlink" Target="mailto:sad121@cherepovetscit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0291362/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603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291362/1084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5BD5-D4DB-4BF8-8CFF-6C061E6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2022-10-21T12:23:00Z</cp:lastPrinted>
  <dcterms:created xsi:type="dcterms:W3CDTF">2022-09-12T12:16:00Z</dcterms:created>
  <dcterms:modified xsi:type="dcterms:W3CDTF">2023-09-21T08:06:00Z</dcterms:modified>
</cp:coreProperties>
</file>